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91D671" w14:textId="77777777" w:rsidR="00EB5F19" w:rsidRPr="00702BDD" w:rsidRDefault="00EB5F19" w:rsidP="00EB5F19">
      <w:pPr>
        <w:contextualSpacing/>
        <w:rPr>
          <w:color w:val="000000"/>
          <w:lang w:val="uk-UA" w:eastAsia="uk-UA"/>
        </w:rPr>
      </w:pPr>
      <w:r w:rsidRPr="00702BDD"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1" layoutInCell="1" allowOverlap="1" wp14:anchorId="1CA766BB" wp14:editId="5D1CD186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DCB50D" w14:textId="77777777" w:rsidR="00EB5F19" w:rsidRPr="00702BDD" w:rsidRDefault="00EB5F19" w:rsidP="00EB5F19">
      <w:pPr>
        <w:contextualSpacing/>
        <w:rPr>
          <w:color w:val="000000"/>
          <w:lang w:val="uk-UA" w:eastAsia="uk-UA"/>
        </w:rPr>
      </w:pPr>
    </w:p>
    <w:p w14:paraId="671A5AE8" w14:textId="77777777" w:rsidR="00EB5F19" w:rsidRPr="00702BDD" w:rsidRDefault="00EB5F19" w:rsidP="00EB5F19">
      <w:pPr>
        <w:contextualSpacing/>
        <w:rPr>
          <w:color w:val="000000"/>
          <w:lang w:val="uk-UA" w:eastAsia="uk-UA"/>
        </w:rPr>
      </w:pPr>
    </w:p>
    <w:p w14:paraId="791E7668" w14:textId="77777777" w:rsidR="00EB5F19" w:rsidRPr="00702BDD" w:rsidRDefault="00EB5F19" w:rsidP="00EB5F19">
      <w:pPr>
        <w:contextualSpacing/>
        <w:rPr>
          <w:color w:val="000000"/>
          <w:lang w:val="uk-UA" w:eastAsia="uk-UA"/>
        </w:rPr>
      </w:pPr>
    </w:p>
    <w:p w14:paraId="20B164DA" w14:textId="77777777" w:rsidR="00EB5F19" w:rsidRPr="00702BDD" w:rsidRDefault="00EB5F19" w:rsidP="00EB5F19">
      <w:pPr>
        <w:contextualSpacing/>
        <w:jc w:val="center"/>
        <w:rPr>
          <w:b/>
          <w:color w:val="000000"/>
          <w:sz w:val="28"/>
          <w:szCs w:val="28"/>
          <w:lang w:val="uk-UA"/>
        </w:rPr>
      </w:pPr>
      <w:r w:rsidRPr="00702BDD">
        <w:rPr>
          <w:b/>
          <w:color w:val="000000"/>
          <w:sz w:val="28"/>
          <w:szCs w:val="28"/>
          <w:lang w:val="uk-UA"/>
        </w:rPr>
        <w:t>У К Р А Ї Н А</w:t>
      </w:r>
    </w:p>
    <w:p w14:paraId="5076B66B" w14:textId="77777777" w:rsidR="00EB5F19" w:rsidRPr="00702BDD" w:rsidRDefault="00EB5F19" w:rsidP="00EB5F19">
      <w:pPr>
        <w:contextualSpacing/>
        <w:jc w:val="center"/>
        <w:rPr>
          <w:b/>
          <w:color w:val="000000"/>
          <w:sz w:val="28"/>
          <w:szCs w:val="28"/>
          <w:lang w:val="uk-UA"/>
        </w:rPr>
      </w:pPr>
      <w:r w:rsidRPr="00702BDD">
        <w:rPr>
          <w:b/>
          <w:color w:val="000000"/>
          <w:sz w:val="28"/>
          <w:szCs w:val="28"/>
          <w:lang w:val="uk-UA"/>
        </w:rPr>
        <w:t>ФОНТАНСЬКА СІЛЬСЬКА РАДА</w:t>
      </w:r>
    </w:p>
    <w:p w14:paraId="34E893DD" w14:textId="77777777" w:rsidR="00916831" w:rsidRDefault="00EB5F19" w:rsidP="00EB5F19">
      <w:pPr>
        <w:contextualSpacing/>
        <w:jc w:val="center"/>
        <w:rPr>
          <w:b/>
          <w:color w:val="000000"/>
          <w:sz w:val="28"/>
          <w:szCs w:val="28"/>
          <w:lang w:val="uk-UA"/>
        </w:rPr>
      </w:pPr>
      <w:r w:rsidRPr="00702BDD">
        <w:rPr>
          <w:b/>
          <w:color w:val="000000"/>
          <w:sz w:val="28"/>
          <w:szCs w:val="28"/>
          <w:lang w:val="uk-UA"/>
        </w:rPr>
        <w:t>ОДЕСЬКОГО РАЙОНУ ОДЕСЬКОЇ ОБЛАСТІ</w:t>
      </w:r>
    </w:p>
    <w:p w14:paraId="35AF2EBA" w14:textId="77777777" w:rsidR="00916831" w:rsidRDefault="00916831" w:rsidP="00EB5F19">
      <w:pPr>
        <w:contextualSpacing/>
        <w:jc w:val="center"/>
        <w:rPr>
          <w:b/>
          <w:color w:val="000000"/>
          <w:sz w:val="28"/>
          <w:szCs w:val="28"/>
          <w:lang w:val="uk-UA"/>
        </w:rPr>
      </w:pPr>
    </w:p>
    <w:p w14:paraId="7458DDC1" w14:textId="77777777" w:rsidR="00916831" w:rsidRDefault="00916831" w:rsidP="00EB5F19">
      <w:pPr>
        <w:contextualSpacing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РІШЕННЯ</w:t>
      </w:r>
    </w:p>
    <w:p w14:paraId="7540FBB0" w14:textId="7462BAF5" w:rsidR="00EB5F19" w:rsidRDefault="00916831" w:rsidP="00EB5F19">
      <w:pPr>
        <w:contextualSpacing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Шістдесят першої сесії </w:t>
      </w:r>
      <w:r w:rsidR="00EB5F19" w:rsidRPr="00702BDD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Фонтанської сільської ради </w:t>
      </w:r>
      <w:r>
        <w:rPr>
          <w:b/>
          <w:color w:val="000000"/>
          <w:sz w:val="28"/>
          <w:szCs w:val="28"/>
          <w:lang w:val="en-US"/>
        </w:rPr>
        <w:t>VIII</w:t>
      </w:r>
      <w:r w:rsidRPr="00916831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скликання</w:t>
      </w:r>
    </w:p>
    <w:p w14:paraId="23341CE0" w14:textId="77777777" w:rsidR="00916831" w:rsidRDefault="00916831" w:rsidP="00EB5F19">
      <w:pPr>
        <w:contextualSpacing/>
        <w:jc w:val="center"/>
        <w:rPr>
          <w:b/>
          <w:color w:val="000000"/>
          <w:sz w:val="28"/>
          <w:szCs w:val="28"/>
          <w:lang w:val="uk-UA"/>
        </w:rPr>
      </w:pPr>
    </w:p>
    <w:p w14:paraId="66557CE5" w14:textId="1D228B50" w:rsidR="00916831" w:rsidRPr="00916831" w:rsidRDefault="00916831" w:rsidP="00916831">
      <w:pPr>
        <w:contextualSpacing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№ 2642-</w:t>
      </w:r>
      <w:r w:rsidRPr="009D4DEF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  <w:lang w:val="en-US"/>
        </w:rPr>
        <w:t>VIII</w:t>
      </w: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             від 04 грудня 2024 року</w:t>
      </w:r>
    </w:p>
    <w:p w14:paraId="59048074" w14:textId="77777777" w:rsidR="00EB5F19" w:rsidRPr="00702BDD" w:rsidRDefault="00EB5F19" w:rsidP="00EB5F19">
      <w:pPr>
        <w:contextualSpacing/>
        <w:jc w:val="both"/>
        <w:rPr>
          <w:sz w:val="28"/>
          <w:szCs w:val="20"/>
          <w:lang w:val="uk-UA"/>
        </w:rPr>
      </w:pPr>
    </w:p>
    <w:p w14:paraId="694C12F7" w14:textId="77777777" w:rsidR="00EB5F19" w:rsidRPr="00702BDD" w:rsidRDefault="00EB5F19" w:rsidP="00EB5F19">
      <w:pPr>
        <w:contextualSpacing/>
        <w:jc w:val="right"/>
        <w:rPr>
          <w:lang w:val="uk-UA"/>
        </w:rPr>
      </w:pPr>
    </w:p>
    <w:p w14:paraId="2680870B" w14:textId="77777777" w:rsidR="00EB5F19" w:rsidRPr="00702BDD" w:rsidRDefault="00EB5F19" w:rsidP="00EB5F19">
      <w:pPr>
        <w:contextualSpacing/>
        <w:rPr>
          <w:b/>
          <w:bCs/>
          <w:sz w:val="28"/>
          <w:szCs w:val="28"/>
          <w:lang w:val="uk-UA"/>
        </w:rPr>
      </w:pPr>
      <w:bookmarkStart w:id="0" w:name="_Hlk146194812"/>
      <w:r w:rsidRPr="00702BDD">
        <w:rPr>
          <w:b/>
          <w:bCs/>
          <w:sz w:val="28"/>
          <w:szCs w:val="28"/>
          <w:lang w:val="uk-UA"/>
        </w:rPr>
        <w:t xml:space="preserve">Про передачу </w:t>
      </w:r>
      <w:r>
        <w:rPr>
          <w:b/>
          <w:bCs/>
          <w:sz w:val="28"/>
          <w:szCs w:val="28"/>
          <w:lang w:val="uk-UA"/>
        </w:rPr>
        <w:t>об’єкту будівництва на баланс</w:t>
      </w:r>
      <w:r w:rsidRPr="00702BDD">
        <w:rPr>
          <w:b/>
          <w:bCs/>
          <w:sz w:val="28"/>
          <w:szCs w:val="28"/>
          <w:lang w:val="uk-UA"/>
        </w:rPr>
        <w:t xml:space="preserve"> Фонтанськ</w:t>
      </w:r>
      <w:r>
        <w:rPr>
          <w:b/>
          <w:bCs/>
          <w:sz w:val="28"/>
          <w:szCs w:val="28"/>
          <w:lang w:val="uk-UA"/>
        </w:rPr>
        <w:t xml:space="preserve">ої </w:t>
      </w:r>
      <w:r w:rsidRPr="00702BDD">
        <w:rPr>
          <w:b/>
          <w:bCs/>
          <w:sz w:val="28"/>
          <w:szCs w:val="28"/>
          <w:lang w:val="uk-UA"/>
        </w:rPr>
        <w:t>сільськ</w:t>
      </w:r>
      <w:r>
        <w:rPr>
          <w:b/>
          <w:bCs/>
          <w:sz w:val="28"/>
          <w:szCs w:val="28"/>
          <w:lang w:val="uk-UA"/>
        </w:rPr>
        <w:t xml:space="preserve">ої </w:t>
      </w:r>
      <w:r w:rsidRPr="00702BDD">
        <w:rPr>
          <w:b/>
          <w:bCs/>
          <w:sz w:val="28"/>
          <w:szCs w:val="28"/>
          <w:lang w:val="uk-UA"/>
        </w:rPr>
        <w:t>рад</w:t>
      </w:r>
      <w:r>
        <w:rPr>
          <w:b/>
          <w:bCs/>
          <w:sz w:val="28"/>
          <w:szCs w:val="28"/>
          <w:lang w:val="uk-UA"/>
        </w:rPr>
        <w:t xml:space="preserve">и </w:t>
      </w:r>
      <w:r w:rsidRPr="00702BDD">
        <w:rPr>
          <w:b/>
          <w:bCs/>
          <w:sz w:val="28"/>
          <w:szCs w:val="28"/>
          <w:lang w:val="uk-UA"/>
        </w:rPr>
        <w:t>Одеського району Одеської області</w:t>
      </w:r>
    </w:p>
    <w:bookmarkEnd w:id="0"/>
    <w:p w14:paraId="2BC96765" w14:textId="77777777" w:rsidR="00EB5F19" w:rsidRPr="00702BDD" w:rsidRDefault="00EB5F19" w:rsidP="00EB5F19">
      <w:pPr>
        <w:contextualSpacing/>
        <w:rPr>
          <w:sz w:val="28"/>
          <w:szCs w:val="28"/>
          <w:lang w:val="uk-UA"/>
        </w:rPr>
      </w:pPr>
    </w:p>
    <w:p w14:paraId="68906295" w14:textId="5C64AFF2" w:rsidR="00EB5F19" w:rsidRDefault="00EB5F19" w:rsidP="00EB5F1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клопотання управління капітального будівництва про завершення будівництва об’єктів:</w:t>
      </w:r>
      <w:r w:rsidR="009D4DEF" w:rsidRPr="009D4DEF">
        <w:rPr>
          <w:sz w:val="28"/>
          <w:szCs w:val="28"/>
          <w:lang w:val="uk-UA"/>
        </w:rPr>
        <w:t xml:space="preserve"> </w:t>
      </w:r>
      <w:r w:rsidR="009D4DEF">
        <w:rPr>
          <w:sz w:val="28"/>
          <w:szCs w:val="28"/>
          <w:lang w:val="uk-UA"/>
        </w:rPr>
        <w:t>«</w:t>
      </w:r>
      <w:r w:rsidR="009D4DEF" w:rsidRPr="00355C3B">
        <w:rPr>
          <w:sz w:val="28"/>
          <w:szCs w:val="28"/>
          <w:lang w:val="uk-UA"/>
        </w:rPr>
        <w:t xml:space="preserve">Капітальний ремонт підвального приміщення адміністративної будівлі з господарськими будівлями та спорудами щодо облаштування захисної споруди цивільного захисту (найпростіше укриття), яка розташована за </w:t>
      </w:r>
      <w:proofErr w:type="spellStart"/>
      <w:r w:rsidR="009D4DEF" w:rsidRPr="00355C3B">
        <w:rPr>
          <w:sz w:val="28"/>
          <w:szCs w:val="28"/>
          <w:lang w:val="uk-UA"/>
        </w:rPr>
        <w:t>адресою</w:t>
      </w:r>
      <w:proofErr w:type="spellEnd"/>
      <w:r w:rsidR="009D4DEF" w:rsidRPr="00355C3B">
        <w:rPr>
          <w:sz w:val="28"/>
          <w:szCs w:val="28"/>
          <w:lang w:val="uk-UA"/>
        </w:rPr>
        <w:t xml:space="preserve"> Одеська область, Одеський район, с. Нова </w:t>
      </w:r>
      <w:proofErr w:type="spellStart"/>
      <w:r w:rsidR="009D4DEF" w:rsidRPr="00355C3B">
        <w:rPr>
          <w:sz w:val="28"/>
          <w:szCs w:val="28"/>
          <w:lang w:val="uk-UA"/>
        </w:rPr>
        <w:t>Дофінівка</w:t>
      </w:r>
      <w:proofErr w:type="spellEnd"/>
      <w:r w:rsidR="009D4DEF" w:rsidRPr="00355C3B">
        <w:rPr>
          <w:sz w:val="28"/>
          <w:szCs w:val="28"/>
          <w:lang w:val="uk-UA"/>
        </w:rPr>
        <w:t>, вул. Центральна, 54-А</w:t>
      </w:r>
      <w:r w:rsidR="00E55CC7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к</w:t>
      </w:r>
      <w:r w:rsidRPr="00702BDD">
        <w:rPr>
          <w:sz w:val="28"/>
          <w:szCs w:val="28"/>
          <w:lang w:val="uk-UA"/>
        </w:rPr>
        <w:t>еруючись ст. 26,59 Закону України «Про місцеве самоврядування в Україні», Фонтанська сільська рада</w:t>
      </w:r>
      <w:r>
        <w:rPr>
          <w:sz w:val="28"/>
          <w:szCs w:val="28"/>
          <w:lang w:val="uk-UA"/>
        </w:rPr>
        <w:t xml:space="preserve"> Одеського району Одеської області,-</w:t>
      </w:r>
    </w:p>
    <w:p w14:paraId="0622E69E" w14:textId="77777777" w:rsidR="00EB5F19" w:rsidRDefault="00EB5F19" w:rsidP="00EB5F19">
      <w:pPr>
        <w:ind w:firstLine="567"/>
        <w:contextualSpacing/>
        <w:jc w:val="both"/>
        <w:rPr>
          <w:sz w:val="28"/>
          <w:szCs w:val="28"/>
          <w:lang w:val="uk-UA"/>
        </w:rPr>
      </w:pPr>
    </w:p>
    <w:p w14:paraId="03F5F1E0" w14:textId="77777777" w:rsidR="00EB5F19" w:rsidRDefault="00EB5F19" w:rsidP="00EB5F19">
      <w:pPr>
        <w:ind w:firstLine="567"/>
        <w:contextualSpacing/>
        <w:jc w:val="center"/>
        <w:rPr>
          <w:b/>
          <w:bCs/>
          <w:sz w:val="28"/>
          <w:szCs w:val="28"/>
          <w:lang w:val="uk-UA"/>
        </w:rPr>
      </w:pPr>
      <w:r w:rsidRPr="00F23C28">
        <w:rPr>
          <w:b/>
          <w:bCs/>
          <w:sz w:val="28"/>
          <w:szCs w:val="28"/>
          <w:lang w:val="uk-UA"/>
        </w:rPr>
        <w:t>ВИРІШИЛА</w:t>
      </w:r>
      <w:r>
        <w:rPr>
          <w:b/>
          <w:bCs/>
          <w:sz w:val="28"/>
          <w:szCs w:val="28"/>
          <w:lang w:val="uk-UA"/>
        </w:rPr>
        <w:t>:</w:t>
      </w:r>
    </w:p>
    <w:p w14:paraId="4319DCDE" w14:textId="77777777" w:rsidR="009D4DEF" w:rsidRDefault="00EB5F19" w:rsidP="00EB5F19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0925A5">
        <w:rPr>
          <w:sz w:val="28"/>
          <w:szCs w:val="28"/>
          <w:lang w:val="uk-UA"/>
        </w:rPr>
        <w:t>Доручити сільському голові утворити комісію з питань приймання-передачі</w:t>
      </w:r>
      <w:r w:rsidR="009D4DEF">
        <w:rPr>
          <w:sz w:val="28"/>
          <w:szCs w:val="28"/>
          <w:lang w:val="uk-UA"/>
        </w:rPr>
        <w:t>:</w:t>
      </w:r>
    </w:p>
    <w:p w14:paraId="0D4CD3E1" w14:textId="4D743626" w:rsidR="00EB5F19" w:rsidRDefault="009D4DEF" w:rsidP="00EB5F19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EB5F19" w:rsidRPr="000925A5">
        <w:rPr>
          <w:sz w:val="28"/>
          <w:szCs w:val="28"/>
          <w:lang w:val="uk-UA"/>
        </w:rPr>
        <w:t xml:space="preserve"> </w:t>
      </w:r>
      <w:r w:rsidR="00EB5F19" w:rsidRPr="00355C3B">
        <w:rPr>
          <w:sz w:val="28"/>
          <w:szCs w:val="28"/>
          <w:lang w:val="uk-UA"/>
        </w:rPr>
        <w:t>захисн</w:t>
      </w:r>
      <w:r w:rsidR="00EB5F19">
        <w:rPr>
          <w:sz w:val="28"/>
          <w:szCs w:val="28"/>
          <w:lang w:val="uk-UA"/>
        </w:rPr>
        <w:t>ої</w:t>
      </w:r>
      <w:r w:rsidR="00EB5F19" w:rsidRPr="00355C3B">
        <w:rPr>
          <w:sz w:val="28"/>
          <w:szCs w:val="28"/>
          <w:lang w:val="uk-UA"/>
        </w:rPr>
        <w:t xml:space="preserve"> споруд</w:t>
      </w:r>
      <w:r w:rsidR="00EB5F19">
        <w:rPr>
          <w:sz w:val="28"/>
          <w:szCs w:val="28"/>
          <w:lang w:val="uk-UA"/>
        </w:rPr>
        <w:t>и</w:t>
      </w:r>
      <w:r w:rsidR="00EB5F19" w:rsidRPr="00355C3B">
        <w:rPr>
          <w:sz w:val="28"/>
          <w:szCs w:val="28"/>
          <w:lang w:val="uk-UA"/>
        </w:rPr>
        <w:t xml:space="preserve"> цивільного захисту (найпростіше укриття), як</w:t>
      </w:r>
      <w:r w:rsidR="00EB5F19">
        <w:rPr>
          <w:sz w:val="28"/>
          <w:szCs w:val="28"/>
          <w:lang w:val="uk-UA"/>
        </w:rPr>
        <w:t>е</w:t>
      </w:r>
      <w:r w:rsidR="00EB5F19" w:rsidRPr="00355C3B">
        <w:rPr>
          <w:sz w:val="28"/>
          <w:szCs w:val="28"/>
          <w:lang w:val="uk-UA"/>
        </w:rPr>
        <w:t xml:space="preserve"> розташована за </w:t>
      </w:r>
      <w:proofErr w:type="spellStart"/>
      <w:r w:rsidR="00EB5F19" w:rsidRPr="00355C3B">
        <w:rPr>
          <w:sz w:val="28"/>
          <w:szCs w:val="28"/>
          <w:lang w:val="uk-UA"/>
        </w:rPr>
        <w:t>адресою</w:t>
      </w:r>
      <w:proofErr w:type="spellEnd"/>
      <w:r w:rsidR="00EB5F19" w:rsidRPr="00355C3B">
        <w:rPr>
          <w:sz w:val="28"/>
          <w:szCs w:val="28"/>
          <w:lang w:val="uk-UA"/>
        </w:rPr>
        <w:t xml:space="preserve"> Одеська область, Одеський район, с. Нова </w:t>
      </w:r>
      <w:proofErr w:type="spellStart"/>
      <w:r w:rsidR="00EB5F19" w:rsidRPr="00355C3B">
        <w:rPr>
          <w:sz w:val="28"/>
          <w:szCs w:val="28"/>
          <w:lang w:val="uk-UA"/>
        </w:rPr>
        <w:t>Дофінівка</w:t>
      </w:r>
      <w:proofErr w:type="spellEnd"/>
      <w:r w:rsidR="00EB5F19" w:rsidRPr="00355C3B">
        <w:rPr>
          <w:sz w:val="28"/>
          <w:szCs w:val="28"/>
          <w:lang w:val="uk-UA"/>
        </w:rPr>
        <w:t>, вул. Центральна, 54-А</w:t>
      </w:r>
      <w:r>
        <w:rPr>
          <w:sz w:val="28"/>
          <w:szCs w:val="28"/>
          <w:lang w:val="uk-UA"/>
        </w:rPr>
        <w:t>;</w:t>
      </w:r>
    </w:p>
    <w:p w14:paraId="57690660" w14:textId="77777777" w:rsidR="00EB5F19" w:rsidRDefault="00EB5F19" w:rsidP="00EB5F19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6F5DD5">
        <w:rPr>
          <w:sz w:val="28"/>
          <w:szCs w:val="28"/>
          <w:lang w:val="uk-UA"/>
        </w:rPr>
        <w:t>.Передати на баланс Фонтанської сільської ради об’єкт завершеного будівництва, а саме:</w:t>
      </w:r>
    </w:p>
    <w:p w14:paraId="73266E15" w14:textId="1715CB9C" w:rsidR="00EB5F19" w:rsidRDefault="00EB5F19" w:rsidP="00EB5F19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Pr="00355C3B">
        <w:rPr>
          <w:sz w:val="28"/>
          <w:szCs w:val="28"/>
          <w:lang w:val="uk-UA"/>
        </w:rPr>
        <w:t>захисн</w:t>
      </w:r>
      <w:r>
        <w:rPr>
          <w:sz w:val="28"/>
          <w:szCs w:val="28"/>
          <w:lang w:val="uk-UA"/>
        </w:rPr>
        <w:t>у</w:t>
      </w:r>
      <w:r w:rsidRPr="00355C3B">
        <w:rPr>
          <w:sz w:val="28"/>
          <w:szCs w:val="28"/>
          <w:lang w:val="uk-UA"/>
        </w:rPr>
        <w:t xml:space="preserve"> споруд</w:t>
      </w:r>
      <w:r>
        <w:rPr>
          <w:sz w:val="28"/>
          <w:szCs w:val="28"/>
          <w:lang w:val="uk-UA"/>
        </w:rPr>
        <w:t>у</w:t>
      </w:r>
      <w:r w:rsidRPr="00355C3B">
        <w:rPr>
          <w:sz w:val="28"/>
          <w:szCs w:val="28"/>
          <w:lang w:val="uk-UA"/>
        </w:rPr>
        <w:t xml:space="preserve"> цивільного захисту (найпростіше укриття), як</w:t>
      </w:r>
      <w:r>
        <w:rPr>
          <w:sz w:val="28"/>
          <w:szCs w:val="28"/>
          <w:lang w:val="uk-UA"/>
        </w:rPr>
        <w:t>е</w:t>
      </w:r>
      <w:r w:rsidRPr="00355C3B">
        <w:rPr>
          <w:sz w:val="28"/>
          <w:szCs w:val="28"/>
          <w:lang w:val="uk-UA"/>
        </w:rPr>
        <w:t xml:space="preserve"> розташована за </w:t>
      </w:r>
      <w:proofErr w:type="spellStart"/>
      <w:r w:rsidRPr="00355C3B">
        <w:rPr>
          <w:sz w:val="28"/>
          <w:szCs w:val="28"/>
          <w:lang w:val="uk-UA"/>
        </w:rPr>
        <w:t>адресою</w:t>
      </w:r>
      <w:proofErr w:type="spellEnd"/>
      <w:r w:rsidRPr="00355C3B">
        <w:rPr>
          <w:sz w:val="28"/>
          <w:szCs w:val="28"/>
          <w:lang w:val="uk-UA"/>
        </w:rPr>
        <w:t xml:space="preserve"> Одеська область, Одеський район, с. Нова </w:t>
      </w:r>
      <w:proofErr w:type="spellStart"/>
      <w:r w:rsidRPr="00355C3B">
        <w:rPr>
          <w:sz w:val="28"/>
          <w:szCs w:val="28"/>
          <w:lang w:val="uk-UA"/>
        </w:rPr>
        <w:t>Дофінівка</w:t>
      </w:r>
      <w:proofErr w:type="spellEnd"/>
      <w:r w:rsidRPr="00355C3B">
        <w:rPr>
          <w:sz w:val="28"/>
          <w:szCs w:val="28"/>
          <w:lang w:val="uk-UA"/>
        </w:rPr>
        <w:t>, вул. Центральна, 54-А</w:t>
      </w:r>
      <w:r>
        <w:rPr>
          <w:sz w:val="28"/>
          <w:szCs w:val="28"/>
          <w:lang w:val="uk-UA"/>
        </w:rPr>
        <w:t xml:space="preserve"> після отримання висновк</w:t>
      </w:r>
      <w:r w:rsidR="008A1DFC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комісії</w:t>
      </w:r>
      <w:r w:rsidR="009D4DEF">
        <w:rPr>
          <w:sz w:val="28"/>
          <w:szCs w:val="28"/>
          <w:lang w:val="uk-UA"/>
        </w:rPr>
        <w:t>;</w:t>
      </w:r>
    </w:p>
    <w:p w14:paraId="245A1A56" w14:textId="469B4BE2" w:rsidR="00EB5F19" w:rsidRDefault="00EB5F19" w:rsidP="00EB5F19">
      <w:pPr>
        <w:spacing w:after="6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Pr="000925A5"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комунальної власності,</w:t>
      </w:r>
      <w:r w:rsidRPr="000925A5">
        <w:rPr>
          <w:sz w:val="28"/>
          <w:szCs w:val="28"/>
        </w:rPr>
        <w:t xml:space="preserve"> </w:t>
      </w:r>
      <w:r w:rsidRPr="000925A5">
        <w:rPr>
          <w:sz w:val="28"/>
          <w:szCs w:val="28"/>
          <w:lang w:val="uk-UA"/>
        </w:rPr>
        <w:t>житлово-комунального господарства,</w:t>
      </w:r>
      <w:r w:rsidRPr="000925A5">
        <w:rPr>
          <w:sz w:val="28"/>
          <w:szCs w:val="28"/>
        </w:rPr>
        <w:t xml:space="preserve"> </w:t>
      </w:r>
      <w:r w:rsidRPr="000925A5">
        <w:rPr>
          <w:sz w:val="28"/>
          <w:szCs w:val="28"/>
          <w:lang w:val="uk-UA"/>
        </w:rPr>
        <w:t>енергозбереження та транспорту</w:t>
      </w:r>
      <w:r w:rsidR="009D4DEF">
        <w:rPr>
          <w:sz w:val="28"/>
          <w:szCs w:val="28"/>
          <w:lang w:val="uk-UA"/>
        </w:rPr>
        <w:t>.</w:t>
      </w:r>
    </w:p>
    <w:p w14:paraId="77359AFC" w14:textId="77777777" w:rsidR="009D4DEF" w:rsidRDefault="009D4DEF" w:rsidP="00EB5F19">
      <w:pPr>
        <w:spacing w:after="60"/>
        <w:ind w:firstLine="567"/>
        <w:jc w:val="both"/>
        <w:rPr>
          <w:sz w:val="28"/>
          <w:szCs w:val="28"/>
          <w:lang w:val="uk-UA"/>
        </w:rPr>
      </w:pPr>
    </w:p>
    <w:p w14:paraId="166B830D" w14:textId="77777777" w:rsidR="009D4DEF" w:rsidRDefault="009D4DEF" w:rsidP="00EB5F19">
      <w:pPr>
        <w:spacing w:after="60"/>
        <w:ind w:firstLine="567"/>
        <w:jc w:val="both"/>
        <w:rPr>
          <w:sz w:val="28"/>
          <w:szCs w:val="28"/>
          <w:lang w:val="uk-UA"/>
        </w:rPr>
      </w:pPr>
    </w:p>
    <w:p w14:paraId="53793BB5" w14:textId="77777777" w:rsidR="009D4DEF" w:rsidRDefault="009D4DEF" w:rsidP="00EB5F19">
      <w:pPr>
        <w:spacing w:after="60"/>
        <w:ind w:firstLine="567"/>
        <w:jc w:val="both"/>
        <w:rPr>
          <w:sz w:val="28"/>
          <w:szCs w:val="28"/>
          <w:lang w:val="uk-UA"/>
        </w:rPr>
      </w:pPr>
    </w:p>
    <w:p w14:paraId="77DEBB11" w14:textId="77777777" w:rsidR="009D4DEF" w:rsidRDefault="009D4DEF" w:rsidP="00EB5F19">
      <w:pPr>
        <w:spacing w:after="60"/>
        <w:ind w:firstLine="567"/>
        <w:jc w:val="both"/>
        <w:rPr>
          <w:sz w:val="28"/>
          <w:szCs w:val="28"/>
          <w:lang w:val="uk-UA"/>
        </w:rPr>
      </w:pPr>
    </w:p>
    <w:p w14:paraId="4BAD0FF0" w14:textId="2F058535" w:rsidR="00EB5F19" w:rsidRDefault="009D4DEF" w:rsidP="00E55CC7">
      <w:pPr>
        <w:spacing w:after="60"/>
        <w:ind w:firstLine="567"/>
        <w:jc w:val="both"/>
        <w:rPr>
          <w:b/>
          <w:bCs/>
          <w:sz w:val="28"/>
          <w:szCs w:val="28"/>
          <w:lang w:val="uk-UA"/>
        </w:rPr>
      </w:pPr>
      <w:r w:rsidRPr="009D4DEF">
        <w:rPr>
          <w:b/>
          <w:bCs/>
          <w:sz w:val="28"/>
          <w:szCs w:val="28"/>
          <w:lang w:val="uk-UA"/>
        </w:rPr>
        <w:t>Сільський голова                                                               Наталія КРУ</w:t>
      </w:r>
      <w:r w:rsidR="00E55CC7">
        <w:rPr>
          <w:b/>
          <w:bCs/>
          <w:sz w:val="28"/>
          <w:szCs w:val="28"/>
          <w:lang w:val="uk-UA"/>
        </w:rPr>
        <w:t>ПИЦ</w:t>
      </w:r>
      <w:r w:rsidR="008A1DFC">
        <w:rPr>
          <w:b/>
          <w:bCs/>
          <w:sz w:val="28"/>
          <w:szCs w:val="28"/>
          <w:lang w:val="uk-UA"/>
        </w:rPr>
        <w:t>Я</w:t>
      </w:r>
    </w:p>
    <w:p w14:paraId="49494E71" w14:textId="77777777" w:rsidR="00EB5F19" w:rsidRPr="00F23C28" w:rsidRDefault="00EB5F19" w:rsidP="00EB5F19">
      <w:pPr>
        <w:ind w:firstLine="567"/>
        <w:contextualSpacing/>
        <w:jc w:val="center"/>
        <w:rPr>
          <w:b/>
          <w:bCs/>
          <w:sz w:val="28"/>
          <w:szCs w:val="28"/>
          <w:lang w:val="uk-UA"/>
        </w:rPr>
      </w:pPr>
    </w:p>
    <w:p w14:paraId="1C53203E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4827E1">
        <w:rPr>
          <w:rFonts w:eastAsiaTheme="minorHAnsi"/>
          <w:sz w:val="28"/>
          <w:szCs w:val="28"/>
          <w:lang w:val="uk-UA" w:eastAsia="en-US"/>
        </w:rPr>
        <w:t>В І З И:</w:t>
      </w:r>
    </w:p>
    <w:p w14:paraId="3C08A02C" w14:textId="77777777" w:rsidR="00EB5F19" w:rsidRPr="004827E1" w:rsidRDefault="00EB5F19" w:rsidP="00EB5F19">
      <w:pPr>
        <w:contextualSpacing/>
        <w:jc w:val="both"/>
        <w:rPr>
          <w:rFonts w:eastAsiaTheme="minorHAnsi"/>
          <w:sz w:val="10"/>
          <w:szCs w:val="10"/>
          <w:lang w:val="uk-UA" w:eastAsia="en-US"/>
        </w:rPr>
      </w:pPr>
    </w:p>
    <w:p w14:paraId="31F593EC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4827E1">
        <w:rPr>
          <w:rFonts w:eastAsiaTheme="minorHAnsi"/>
          <w:sz w:val="28"/>
          <w:szCs w:val="28"/>
          <w:lang w:val="uk-UA" w:eastAsia="en-US"/>
        </w:rPr>
        <w:t xml:space="preserve">Заступник сільського голови                  </w:t>
      </w:r>
      <w:r w:rsidRPr="004827E1">
        <w:rPr>
          <w:rFonts w:eastAsiaTheme="minorHAnsi"/>
          <w:sz w:val="28"/>
          <w:szCs w:val="28"/>
          <w:lang w:val="uk-UA" w:eastAsia="en-US"/>
        </w:rPr>
        <w:tab/>
      </w:r>
      <w:r w:rsidRPr="004827E1">
        <w:rPr>
          <w:rFonts w:eastAsiaTheme="minorHAnsi"/>
          <w:sz w:val="28"/>
          <w:szCs w:val="28"/>
          <w:lang w:val="uk-UA" w:eastAsia="en-US"/>
        </w:rPr>
        <w:tab/>
        <w:t>Володимир КРИВОШЕЄНКО</w:t>
      </w:r>
    </w:p>
    <w:p w14:paraId="353899B4" w14:textId="77777777" w:rsidR="00EB5F19" w:rsidRPr="004827E1" w:rsidRDefault="00EB5F19" w:rsidP="00EB5F19">
      <w:pPr>
        <w:contextualSpacing/>
        <w:jc w:val="both"/>
        <w:rPr>
          <w:rFonts w:eastAsiaTheme="minorHAnsi"/>
          <w:sz w:val="10"/>
          <w:szCs w:val="10"/>
          <w:lang w:val="uk-UA" w:eastAsia="en-US"/>
        </w:rPr>
      </w:pPr>
    </w:p>
    <w:p w14:paraId="576D677B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proofErr w:type="spellStart"/>
      <w:r>
        <w:rPr>
          <w:rFonts w:eastAsiaTheme="minorHAnsi"/>
          <w:sz w:val="28"/>
          <w:szCs w:val="28"/>
          <w:lang w:val="uk-UA" w:eastAsia="en-US"/>
        </w:rPr>
        <w:t>В.о.н</w:t>
      </w:r>
      <w:r w:rsidRPr="004827E1">
        <w:rPr>
          <w:rFonts w:eastAsiaTheme="minorHAnsi"/>
          <w:sz w:val="28"/>
          <w:szCs w:val="28"/>
          <w:lang w:val="uk-UA" w:eastAsia="en-US"/>
        </w:rPr>
        <w:t>ачальник</w:t>
      </w:r>
      <w:r>
        <w:rPr>
          <w:rFonts w:eastAsiaTheme="minorHAnsi"/>
          <w:sz w:val="28"/>
          <w:szCs w:val="28"/>
          <w:lang w:val="uk-UA" w:eastAsia="en-US"/>
        </w:rPr>
        <w:t>а</w:t>
      </w:r>
      <w:proofErr w:type="spellEnd"/>
      <w:r w:rsidRPr="004827E1">
        <w:rPr>
          <w:rFonts w:eastAsiaTheme="minorHAnsi"/>
          <w:sz w:val="28"/>
          <w:szCs w:val="28"/>
          <w:lang w:val="uk-UA" w:eastAsia="en-US"/>
        </w:rPr>
        <w:t xml:space="preserve"> відділу загальної </w:t>
      </w:r>
    </w:p>
    <w:p w14:paraId="1B27B267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 w:rsidRPr="004827E1">
        <w:rPr>
          <w:rFonts w:eastAsiaTheme="minorHAnsi"/>
          <w:sz w:val="28"/>
          <w:szCs w:val="28"/>
          <w:lang w:val="uk-UA" w:eastAsia="en-US"/>
        </w:rPr>
        <w:t xml:space="preserve">та організаційної роботи                      </w:t>
      </w:r>
      <w:r w:rsidRPr="004827E1">
        <w:rPr>
          <w:rFonts w:eastAsiaTheme="minorHAnsi"/>
          <w:sz w:val="28"/>
          <w:szCs w:val="28"/>
          <w:lang w:val="uk-UA" w:eastAsia="en-US"/>
        </w:rPr>
        <w:tab/>
        <w:t xml:space="preserve"> </w:t>
      </w:r>
      <w:r w:rsidRPr="004827E1">
        <w:rPr>
          <w:rFonts w:eastAsiaTheme="minorHAnsi"/>
          <w:sz w:val="28"/>
          <w:szCs w:val="28"/>
          <w:lang w:val="uk-UA" w:eastAsia="en-US"/>
        </w:rPr>
        <w:tab/>
      </w:r>
      <w:r>
        <w:rPr>
          <w:rFonts w:eastAsiaTheme="minorHAnsi"/>
          <w:sz w:val="28"/>
          <w:szCs w:val="28"/>
          <w:lang w:val="uk-UA" w:eastAsia="en-US"/>
        </w:rPr>
        <w:t>Вероніка ВЕРБЕЦЬКА</w:t>
      </w:r>
    </w:p>
    <w:p w14:paraId="5CF3CF4A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10643ABA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702DBA2C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254C2A90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7609A476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6AF72E03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27AD1FB4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37A6048C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770945A0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39C0F201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3A10D2FA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327A86A8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218C9999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29ED4FC3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1019A2C4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4285F226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27A77772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5E9E0982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6FDFA9CC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7281F4B0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7E94EE42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32855097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3F717903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7F3C3EDA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45443E6F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661C114C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5DD07CCE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2250CFC4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113F5F62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473AE986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3A1D98FD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1C82FD8D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6845C351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5762E400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07D1AB38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11A2474F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19964B83" w14:textId="77777777" w:rsidR="00EB5F19" w:rsidRPr="004827E1" w:rsidRDefault="00EB5F19" w:rsidP="00EB5F19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35DBA1B4" w14:textId="77777777" w:rsidR="00EB5F19" w:rsidRPr="004827E1" w:rsidRDefault="00EB5F19" w:rsidP="00EB5F19">
      <w:pPr>
        <w:contextualSpacing/>
        <w:jc w:val="both"/>
        <w:rPr>
          <w:rFonts w:eastAsiaTheme="minorHAnsi"/>
          <w:lang w:val="uk-UA" w:eastAsia="en-US"/>
        </w:rPr>
      </w:pPr>
      <w:r w:rsidRPr="004827E1">
        <w:rPr>
          <w:rFonts w:eastAsiaTheme="minorHAnsi"/>
          <w:lang w:val="uk-UA" w:eastAsia="en-US"/>
        </w:rPr>
        <w:t xml:space="preserve">Виконавець:  </w:t>
      </w:r>
    </w:p>
    <w:p w14:paraId="45D74A4F" w14:textId="77777777" w:rsidR="00EB5F19" w:rsidRPr="004827E1" w:rsidRDefault="00EB5F19" w:rsidP="00EB5F19">
      <w:pPr>
        <w:contextualSpacing/>
        <w:jc w:val="both"/>
        <w:rPr>
          <w:rFonts w:eastAsiaTheme="minorHAnsi"/>
          <w:lang w:val="uk-UA" w:eastAsia="en-US"/>
        </w:rPr>
      </w:pPr>
      <w:r w:rsidRPr="004827E1">
        <w:rPr>
          <w:rFonts w:eastAsiaTheme="minorHAnsi"/>
          <w:lang w:val="uk-UA" w:eastAsia="en-US"/>
        </w:rPr>
        <w:t xml:space="preserve">Заступник начальника управління                 </w:t>
      </w:r>
      <w:r w:rsidRPr="004827E1">
        <w:rPr>
          <w:rFonts w:eastAsiaTheme="minorHAnsi"/>
          <w:lang w:val="uk-UA" w:eastAsia="en-US"/>
        </w:rPr>
        <w:tab/>
        <w:t xml:space="preserve">                        </w:t>
      </w:r>
      <w:r w:rsidRPr="004827E1">
        <w:rPr>
          <w:rFonts w:eastAsiaTheme="minorHAnsi"/>
          <w:lang w:val="uk-UA" w:eastAsia="en-US"/>
        </w:rPr>
        <w:tab/>
        <w:t xml:space="preserve"> Оксана БОЙКО</w:t>
      </w:r>
    </w:p>
    <w:p w14:paraId="6F4AA352" w14:textId="77777777" w:rsidR="00EB5F19" w:rsidRPr="004827E1" w:rsidRDefault="00EB5F19" w:rsidP="00EB5F19">
      <w:pPr>
        <w:contextualSpacing/>
        <w:jc w:val="both"/>
        <w:rPr>
          <w:rFonts w:eastAsiaTheme="minorHAnsi"/>
          <w:lang w:val="uk-UA" w:eastAsia="en-US"/>
        </w:rPr>
      </w:pPr>
    </w:p>
    <w:p w14:paraId="1D686CD7" w14:textId="77777777" w:rsidR="00EB5F19" w:rsidRPr="004827E1" w:rsidRDefault="00EB5F19" w:rsidP="00EB5F19">
      <w:pPr>
        <w:contextualSpacing/>
        <w:jc w:val="center"/>
        <w:rPr>
          <w:rFonts w:eastAsiaTheme="minorHAnsi"/>
          <w:lang w:val="uk-UA" w:eastAsia="en-US"/>
        </w:rPr>
      </w:pPr>
      <w:r w:rsidRPr="004827E1">
        <w:rPr>
          <w:b/>
          <w:bCs/>
          <w:sz w:val="28"/>
          <w:szCs w:val="28"/>
          <w:lang w:val="uk-UA"/>
        </w:rPr>
        <w:t>ПОЯСНЮВАЛЬНА ЗАПИСКА</w:t>
      </w:r>
    </w:p>
    <w:p w14:paraId="4A2424E2" w14:textId="77777777" w:rsidR="00EB5F19" w:rsidRPr="004827E1" w:rsidRDefault="00EB5F19" w:rsidP="00EB5F19">
      <w:pPr>
        <w:ind w:firstLine="720"/>
        <w:contextualSpacing/>
        <w:jc w:val="center"/>
        <w:rPr>
          <w:b/>
          <w:bCs/>
          <w:sz w:val="28"/>
          <w:szCs w:val="28"/>
          <w:lang w:val="uk-UA"/>
        </w:rPr>
      </w:pPr>
    </w:p>
    <w:p w14:paraId="67A7D574" w14:textId="33539F26" w:rsidR="00EB5F19" w:rsidRPr="00702BDD" w:rsidRDefault="00EB5F19" w:rsidP="00EB5F19">
      <w:pPr>
        <w:ind w:firstLine="720"/>
        <w:contextualSpacing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Управління капітального будівництва є замовником виконання робіт на об’єкті </w:t>
      </w:r>
      <w:bookmarkStart w:id="1" w:name="_Hlk184628866"/>
      <w:r>
        <w:rPr>
          <w:sz w:val="28"/>
          <w:szCs w:val="28"/>
          <w:lang w:val="uk-UA"/>
        </w:rPr>
        <w:t>«</w:t>
      </w:r>
      <w:r w:rsidRPr="00355C3B">
        <w:rPr>
          <w:sz w:val="28"/>
          <w:szCs w:val="28"/>
          <w:lang w:val="uk-UA"/>
        </w:rPr>
        <w:t xml:space="preserve">Капітальний ремонт підвального приміщення адміністративної будівлі з господарськими будівлями та спорудами щодо облаштування захисної споруди цивільного захисту (найпростіше укриття), яка розташована за </w:t>
      </w:r>
      <w:proofErr w:type="spellStart"/>
      <w:r w:rsidRPr="00355C3B">
        <w:rPr>
          <w:sz w:val="28"/>
          <w:szCs w:val="28"/>
          <w:lang w:val="uk-UA"/>
        </w:rPr>
        <w:t>адресою</w:t>
      </w:r>
      <w:proofErr w:type="spellEnd"/>
      <w:r w:rsidRPr="00355C3B">
        <w:rPr>
          <w:sz w:val="28"/>
          <w:szCs w:val="28"/>
          <w:lang w:val="uk-UA"/>
        </w:rPr>
        <w:t xml:space="preserve"> Одеська область, Одеський район, с. Нова </w:t>
      </w:r>
      <w:proofErr w:type="spellStart"/>
      <w:r w:rsidRPr="00355C3B">
        <w:rPr>
          <w:sz w:val="28"/>
          <w:szCs w:val="28"/>
          <w:lang w:val="uk-UA"/>
        </w:rPr>
        <w:t>Дофінівка</w:t>
      </w:r>
      <w:proofErr w:type="spellEnd"/>
      <w:r w:rsidRPr="00355C3B">
        <w:rPr>
          <w:sz w:val="28"/>
          <w:szCs w:val="28"/>
          <w:lang w:val="uk-UA"/>
        </w:rPr>
        <w:t>, вул. Центральна, 54-А</w:t>
      </w:r>
      <w:r>
        <w:rPr>
          <w:sz w:val="28"/>
          <w:szCs w:val="28"/>
          <w:lang w:val="uk-UA"/>
        </w:rPr>
        <w:t>»</w:t>
      </w:r>
      <w:r w:rsidR="009D4DE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bookmarkEnd w:id="1"/>
      <w:r w:rsidR="009D4DEF">
        <w:rPr>
          <w:sz w:val="28"/>
          <w:szCs w:val="28"/>
          <w:lang w:val="uk-UA"/>
        </w:rPr>
        <w:t>На сьогоднішній день  р</w:t>
      </w:r>
      <w:r>
        <w:rPr>
          <w:sz w:val="28"/>
          <w:szCs w:val="28"/>
          <w:lang w:val="uk-UA"/>
        </w:rPr>
        <w:t xml:space="preserve">оботи по </w:t>
      </w:r>
      <w:r w:rsidR="009D4DEF">
        <w:rPr>
          <w:sz w:val="28"/>
          <w:szCs w:val="28"/>
          <w:lang w:val="uk-UA"/>
        </w:rPr>
        <w:t>вищевказа</w:t>
      </w:r>
      <w:r w:rsidR="00E55CC7">
        <w:rPr>
          <w:sz w:val="28"/>
          <w:szCs w:val="28"/>
          <w:lang w:val="uk-UA"/>
        </w:rPr>
        <w:t xml:space="preserve">ному </w:t>
      </w:r>
      <w:r w:rsidR="009D4DEF">
        <w:rPr>
          <w:sz w:val="28"/>
          <w:szCs w:val="28"/>
          <w:lang w:val="uk-UA"/>
        </w:rPr>
        <w:t xml:space="preserve"> об’єкт</w:t>
      </w:r>
      <w:r w:rsidR="00E55CC7">
        <w:rPr>
          <w:sz w:val="28"/>
          <w:szCs w:val="28"/>
          <w:lang w:val="uk-UA"/>
        </w:rPr>
        <w:t>у</w:t>
      </w:r>
      <w:r w:rsidR="009D4DEF">
        <w:rPr>
          <w:sz w:val="28"/>
          <w:szCs w:val="28"/>
          <w:lang w:val="uk-UA"/>
        </w:rPr>
        <w:t xml:space="preserve"> завершені</w:t>
      </w:r>
      <w:r>
        <w:rPr>
          <w:sz w:val="28"/>
          <w:szCs w:val="28"/>
          <w:lang w:val="uk-UA"/>
        </w:rPr>
        <w:t xml:space="preserve"> та здані в експлуатацію. З метою подальшого обслуговування укриття </w:t>
      </w:r>
      <w:r w:rsidR="00E55CC7">
        <w:rPr>
          <w:sz w:val="28"/>
          <w:szCs w:val="28"/>
          <w:lang w:val="uk-UA"/>
        </w:rPr>
        <w:t>та</w:t>
      </w:r>
      <w:r w:rsidR="009D4DE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постановки на бухгалтерський облік   </w:t>
      </w:r>
      <w:r w:rsidRPr="004827E1">
        <w:rPr>
          <w:sz w:val="28"/>
          <w:szCs w:val="28"/>
          <w:lang w:val="uk-UA"/>
        </w:rPr>
        <w:t xml:space="preserve">  пропонуємо розглянути питання «</w:t>
      </w:r>
      <w:r w:rsidRPr="00702BDD">
        <w:rPr>
          <w:b/>
          <w:bCs/>
          <w:sz w:val="28"/>
          <w:szCs w:val="28"/>
          <w:lang w:val="uk-UA"/>
        </w:rPr>
        <w:t xml:space="preserve">Про передачу </w:t>
      </w:r>
      <w:r>
        <w:rPr>
          <w:b/>
          <w:bCs/>
          <w:sz w:val="28"/>
          <w:szCs w:val="28"/>
          <w:lang w:val="uk-UA"/>
        </w:rPr>
        <w:t>об’єктів будівництва на баланс</w:t>
      </w:r>
      <w:r w:rsidRPr="00702BDD">
        <w:rPr>
          <w:b/>
          <w:bCs/>
          <w:sz w:val="28"/>
          <w:szCs w:val="28"/>
          <w:lang w:val="uk-UA"/>
        </w:rPr>
        <w:t xml:space="preserve"> Фонтанськ</w:t>
      </w:r>
      <w:r>
        <w:rPr>
          <w:b/>
          <w:bCs/>
          <w:sz w:val="28"/>
          <w:szCs w:val="28"/>
          <w:lang w:val="uk-UA"/>
        </w:rPr>
        <w:t xml:space="preserve">ої </w:t>
      </w:r>
      <w:r w:rsidRPr="00702BDD">
        <w:rPr>
          <w:b/>
          <w:bCs/>
          <w:sz w:val="28"/>
          <w:szCs w:val="28"/>
          <w:lang w:val="uk-UA"/>
        </w:rPr>
        <w:t>сільськ</w:t>
      </w:r>
      <w:r>
        <w:rPr>
          <w:b/>
          <w:bCs/>
          <w:sz w:val="28"/>
          <w:szCs w:val="28"/>
          <w:lang w:val="uk-UA"/>
        </w:rPr>
        <w:t xml:space="preserve">ої </w:t>
      </w:r>
      <w:r w:rsidRPr="00702BDD">
        <w:rPr>
          <w:b/>
          <w:bCs/>
          <w:sz w:val="28"/>
          <w:szCs w:val="28"/>
          <w:lang w:val="uk-UA"/>
        </w:rPr>
        <w:t>рад</w:t>
      </w:r>
      <w:r>
        <w:rPr>
          <w:b/>
          <w:bCs/>
          <w:sz w:val="28"/>
          <w:szCs w:val="28"/>
          <w:lang w:val="uk-UA"/>
        </w:rPr>
        <w:t xml:space="preserve">и </w:t>
      </w:r>
      <w:r w:rsidRPr="00702BDD">
        <w:rPr>
          <w:b/>
          <w:bCs/>
          <w:sz w:val="28"/>
          <w:szCs w:val="28"/>
          <w:lang w:val="uk-UA"/>
        </w:rPr>
        <w:t>Одеського району Одеської області</w:t>
      </w:r>
      <w:r>
        <w:rPr>
          <w:b/>
          <w:bCs/>
          <w:sz w:val="28"/>
          <w:szCs w:val="28"/>
          <w:lang w:val="uk-UA"/>
        </w:rPr>
        <w:t>»</w:t>
      </w:r>
    </w:p>
    <w:p w14:paraId="2CB4BDCD" w14:textId="77777777" w:rsidR="00EB5F19" w:rsidRPr="004827E1" w:rsidRDefault="00EB5F19" w:rsidP="00EB5F19">
      <w:pPr>
        <w:contextualSpacing/>
        <w:jc w:val="both"/>
        <w:rPr>
          <w:b/>
          <w:sz w:val="28"/>
          <w:szCs w:val="28"/>
          <w:lang w:val="uk-UA"/>
        </w:rPr>
      </w:pPr>
    </w:p>
    <w:p w14:paraId="2CE22236" w14:textId="77777777" w:rsidR="00EB5F19" w:rsidRPr="004827E1" w:rsidRDefault="00EB5F19" w:rsidP="00EB5F19">
      <w:pPr>
        <w:ind w:firstLine="567"/>
        <w:contextualSpacing/>
        <w:jc w:val="both"/>
        <w:rPr>
          <w:b/>
          <w:sz w:val="28"/>
          <w:szCs w:val="28"/>
          <w:lang w:val="uk-UA"/>
        </w:rPr>
      </w:pPr>
    </w:p>
    <w:p w14:paraId="7A47490E" w14:textId="77777777" w:rsidR="00EB5F19" w:rsidRPr="004827E1" w:rsidRDefault="00EB5F19" w:rsidP="00EB5F19">
      <w:pPr>
        <w:contextualSpacing/>
        <w:jc w:val="both"/>
        <w:rPr>
          <w:bCs/>
          <w:sz w:val="28"/>
          <w:szCs w:val="28"/>
          <w:lang w:val="uk-UA"/>
        </w:rPr>
      </w:pPr>
    </w:p>
    <w:p w14:paraId="1BCA9D51" w14:textId="77777777" w:rsidR="00EB5F19" w:rsidRPr="004827E1" w:rsidRDefault="00EB5F19" w:rsidP="00EB5F19">
      <w:pPr>
        <w:contextualSpacing/>
        <w:jc w:val="both"/>
        <w:rPr>
          <w:bCs/>
          <w:sz w:val="28"/>
          <w:szCs w:val="28"/>
          <w:lang w:val="uk-UA"/>
        </w:rPr>
      </w:pPr>
    </w:p>
    <w:p w14:paraId="4701F063" w14:textId="77777777" w:rsidR="00EB5F19" w:rsidRPr="004827E1" w:rsidRDefault="00EB5F19" w:rsidP="00EB5F19">
      <w:pPr>
        <w:contextualSpacing/>
        <w:jc w:val="both"/>
        <w:rPr>
          <w:b/>
          <w:sz w:val="28"/>
          <w:szCs w:val="20"/>
          <w:lang w:val="uk-UA"/>
        </w:rPr>
      </w:pPr>
      <w:r w:rsidRPr="004827E1">
        <w:rPr>
          <w:b/>
          <w:sz w:val="28"/>
          <w:szCs w:val="28"/>
          <w:lang w:val="uk-UA"/>
        </w:rPr>
        <w:t>Заступник начальника управління                                     Оксана БОЙКО</w:t>
      </w:r>
    </w:p>
    <w:p w14:paraId="306FD624" w14:textId="77777777" w:rsidR="00EB5F19" w:rsidRPr="004827E1" w:rsidRDefault="00EB5F19" w:rsidP="00EB5F19">
      <w:pPr>
        <w:contextualSpacing/>
        <w:jc w:val="right"/>
        <w:rPr>
          <w:b/>
          <w:sz w:val="28"/>
          <w:szCs w:val="20"/>
          <w:lang w:val="uk-UA"/>
        </w:rPr>
      </w:pPr>
    </w:p>
    <w:p w14:paraId="4D76E431" w14:textId="77777777" w:rsidR="00EB5F19" w:rsidRPr="004827E1" w:rsidRDefault="00EB5F19" w:rsidP="00EB5F19">
      <w:pPr>
        <w:contextualSpacing/>
        <w:jc w:val="right"/>
        <w:rPr>
          <w:b/>
          <w:sz w:val="28"/>
          <w:szCs w:val="20"/>
          <w:lang w:val="uk-UA"/>
        </w:rPr>
      </w:pPr>
    </w:p>
    <w:p w14:paraId="651CFFB8" w14:textId="77777777" w:rsidR="00EB5F19" w:rsidRPr="004827E1" w:rsidRDefault="00EB5F19" w:rsidP="00EB5F19">
      <w:pPr>
        <w:contextualSpacing/>
        <w:jc w:val="right"/>
        <w:rPr>
          <w:b/>
          <w:sz w:val="28"/>
          <w:szCs w:val="20"/>
          <w:lang w:val="uk-UA"/>
        </w:rPr>
      </w:pPr>
    </w:p>
    <w:p w14:paraId="248B2078" w14:textId="77777777" w:rsidR="00EB5F19" w:rsidRPr="004827E1" w:rsidRDefault="00EB5F19" w:rsidP="00EB5F19">
      <w:pPr>
        <w:contextualSpacing/>
        <w:jc w:val="right"/>
        <w:rPr>
          <w:b/>
          <w:sz w:val="28"/>
          <w:szCs w:val="20"/>
          <w:lang w:val="uk-UA"/>
        </w:rPr>
      </w:pPr>
    </w:p>
    <w:p w14:paraId="08696148" w14:textId="77777777" w:rsidR="00EB5F19" w:rsidRPr="004827E1" w:rsidRDefault="00EB5F19" w:rsidP="00EB5F19">
      <w:pPr>
        <w:contextualSpacing/>
        <w:jc w:val="right"/>
        <w:rPr>
          <w:b/>
          <w:sz w:val="28"/>
          <w:szCs w:val="20"/>
          <w:lang w:val="uk-UA"/>
        </w:rPr>
      </w:pPr>
    </w:p>
    <w:p w14:paraId="4DC5B7C9" w14:textId="77777777" w:rsidR="00EB5F19" w:rsidRPr="004827E1" w:rsidRDefault="00EB5F19" w:rsidP="00EB5F19">
      <w:pPr>
        <w:contextualSpacing/>
        <w:jc w:val="right"/>
        <w:rPr>
          <w:b/>
          <w:sz w:val="28"/>
          <w:szCs w:val="20"/>
          <w:lang w:val="uk-UA"/>
        </w:rPr>
      </w:pPr>
    </w:p>
    <w:p w14:paraId="35286F70" w14:textId="77777777" w:rsidR="00EB5F19" w:rsidRPr="004827E1" w:rsidRDefault="00EB5F19" w:rsidP="00EB5F19">
      <w:pPr>
        <w:contextualSpacing/>
        <w:jc w:val="right"/>
        <w:rPr>
          <w:b/>
          <w:sz w:val="28"/>
          <w:szCs w:val="20"/>
          <w:lang w:val="uk-UA"/>
        </w:rPr>
      </w:pPr>
    </w:p>
    <w:p w14:paraId="48368A1D" w14:textId="77777777" w:rsidR="007207C7" w:rsidRDefault="007207C7"/>
    <w:sectPr w:rsidR="0072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15"/>
    <w:rsid w:val="0006170F"/>
    <w:rsid w:val="000E006F"/>
    <w:rsid w:val="001E71B7"/>
    <w:rsid w:val="003010AC"/>
    <w:rsid w:val="005C6915"/>
    <w:rsid w:val="007207C7"/>
    <w:rsid w:val="00790AAD"/>
    <w:rsid w:val="008A1DFC"/>
    <w:rsid w:val="00916831"/>
    <w:rsid w:val="009D4DEF"/>
    <w:rsid w:val="00B61111"/>
    <w:rsid w:val="00E55CC7"/>
    <w:rsid w:val="00EB5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5CF5C"/>
  <w15:chartTrackingRefBased/>
  <w15:docId w15:val="{177CA156-58B2-4944-9E9B-B65707623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5F1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417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Бойко Оксана</cp:lastModifiedBy>
  <cp:revision>9</cp:revision>
  <cp:lastPrinted>2024-12-10T06:49:00Z</cp:lastPrinted>
  <dcterms:created xsi:type="dcterms:W3CDTF">2024-12-09T07:13:00Z</dcterms:created>
  <dcterms:modified xsi:type="dcterms:W3CDTF">2024-12-10T06:50:00Z</dcterms:modified>
</cp:coreProperties>
</file>